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F6" w:rsidRDefault="00BB18F6" w:rsidP="00BB18F6">
      <w:pPr>
        <w:jc w:val="center"/>
        <w:rPr>
          <w:noProof/>
          <w:sz w:val="28"/>
          <w:szCs w:val="28"/>
        </w:rPr>
      </w:pPr>
      <w:bookmarkStart w:id="0" w:name="_GoBack"/>
      <w:bookmarkEnd w:id="0"/>
    </w:p>
    <w:p w:rsidR="00BB18F6" w:rsidRDefault="00BB18F6" w:rsidP="00BB18F6">
      <w:pPr>
        <w:jc w:val="center"/>
        <w:rPr>
          <w:sz w:val="32"/>
          <w:szCs w:val="32"/>
        </w:rPr>
      </w:pPr>
    </w:p>
    <w:p w:rsidR="0050156B" w:rsidRPr="0050156B" w:rsidRDefault="00BB18F6" w:rsidP="00BB18F6">
      <w:pPr>
        <w:jc w:val="center"/>
        <w:rPr>
          <w:bCs/>
          <w:sz w:val="28"/>
          <w:szCs w:val="28"/>
        </w:rPr>
      </w:pPr>
      <w:r w:rsidRPr="0050156B">
        <w:rPr>
          <w:bCs/>
          <w:sz w:val="28"/>
          <w:szCs w:val="28"/>
        </w:rPr>
        <w:t xml:space="preserve">Совет городского поселения </w:t>
      </w:r>
    </w:p>
    <w:p w:rsidR="0050156B" w:rsidRPr="0050156B" w:rsidRDefault="00BB18F6" w:rsidP="0050156B">
      <w:pPr>
        <w:jc w:val="center"/>
        <w:rPr>
          <w:bCs/>
          <w:sz w:val="28"/>
          <w:szCs w:val="28"/>
        </w:rPr>
      </w:pPr>
      <w:r w:rsidRPr="0050156B">
        <w:rPr>
          <w:bCs/>
          <w:sz w:val="28"/>
          <w:szCs w:val="28"/>
        </w:rPr>
        <w:t>«Забайкальское»</w:t>
      </w:r>
      <w:r w:rsidR="0050156B" w:rsidRPr="0050156B">
        <w:rPr>
          <w:bCs/>
          <w:sz w:val="28"/>
          <w:szCs w:val="28"/>
        </w:rPr>
        <w:t xml:space="preserve"> </w:t>
      </w:r>
      <w:r w:rsidRPr="0050156B">
        <w:rPr>
          <w:bCs/>
          <w:sz w:val="28"/>
          <w:szCs w:val="28"/>
        </w:rPr>
        <w:t xml:space="preserve">муниципального района </w:t>
      </w:r>
    </w:p>
    <w:p w:rsidR="00BB18F6" w:rsidRPr="0050156B" w:rsidRDefault="00BB18F6" w:rsidP="0050156B">
      <w:pPr>
        <w:jc w:val="center"/>
        <w:rPr>
          <w:bCs/>
          <w:sz w:val="28"/>
          <w:szCs w:val="28"/>
        </w:rPr>
      </w:pPr>
      <w:r w:rsidRPr="0050156B">
        <w:rPr>
          <w:bCs/>
          <w:sz w:val="28"/>
          <w:szCs w:val="28"/>
        </w:rPr>
        <w:t>«Забайкальский район»</w:t>
      </w:r>
    </w:p>
    <w:p w:rsidR="00BB18F6" w:rsidRPr="0050156B" w:rsidRDefault="00BB18F6" w:rsidP="00BB18F6">
      <w:pPr>
        <w:jc w:val="center"/>
        <w:rPr>
          <w:bCs/>
          <w:sz w:val="28"/>
          <w:szCs w:val="28"/>
        </w:rPr>
      </w:pPr>
      <w:r w:rsidRPr="0050156B">
        <w:rPr>
          <w:bCs/>
          <w:sz w:val="28"/>
          <w:szCs w:val="28"/>
          <w:lang w:val="en-US"/>
        </w:rPr>
        <w:t>V</w:t>
      </w:r>
      <w:r w:rsidRPr="0050156B">
        <w:rPr>
          <w:bCs/>
          <w:sz w:val="28"/>
          <w:szCs w:val="28"/>
        </w:rPr>
        <w:t>-го созыва</w:t>
      </w:r>
    </w:p>
    <w:p w:rsidR="00BB18F6" w:rsidRDefault="00BB18F6" w:rsidP="00BB18F6">
      <w:pPr>
        <w:jc w:val="center"/>
        <w:rPr>
          <w:b/>
          <w:bCs/>
          <w:sz w:val="28"/>
          <w:szCs w:val="28"/>
        </w:rPr>
      </w:pPr>
    </w:p>
    <w:p w:rsidR="00BB18F6" w:rsidRDefault="00BB18F6" w:rsidP="00BB18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B18F6" w:rsidRDefault="00BB18F6" w:rsidP="00BB18F6">
      <w:pPr>
        <w:jc w:val="center"/>
        <w:rPr>
          <w:bCs/>
          <w:sz w:val="28"/>
          <w:szCs w:val="28"/>
        </w:rPr>
      </w:pPr>
    </w:p>
    <w:p w:rsidR="00BB18F6" w:rsidRDefault="00BB18F6" w:rsidP="00BB18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64F61">
        <w:rPr>
          <w:bCs/>
          <w:sz w:val="28"/>
          <w:szCs w:val="28"/>
        </w:rPr>
        <w:t xml:space="preserve"> 25 </w:t>
      </w:r>
      <w:r w:rsidR="005015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» </w:t>
      </w:r>
      <w:r w:rsidR="00564F61">
        <w:rPr>
          <w:bCs/>
          <w:sz w:val="28"/>
          <w:szCs w:val="28"/>
        </w:rPr>
        <w:t xml:space="preserve">ноября </w:t>
      </w:r>
      <w:r>
        <w:rPr>
          <w:bCs/>
          <w:sz w:val="28"/>
          <w:szCs w:val="28"/>
        </w:rPr>
        <w:t>202</w:t>
      </w:r>
      <w:r w:rsidR="003D0F7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                                                                            № </w:t>
      </w:r>
      <w:r w:rsidR="00724215">
        <w:rPr>
          <w:bCs/>
          <w:sz w:val="28"/>
          <w:szCs w:val="28"/>
        </w:rPr>
        <w:t>55</w:t>
      </w:r>
    </w:p>
    <w:p w:rsidR="00BB18F6" w:rsidRDefault="00BB18F6" w:rsidP="00BB18F6">
      <w:pPr>
        <w:rPr>
          <w:bCs/>
          <w:sz w:val="28"/>
          <w:szCs w:val="28"/>
        </w:rPr>
      </w:pPr>
    </w:p>
    <w:p w:rsidR="00BB18F6" w:rsidRDefault="00BB18F6" w:rsidP="00BB18F6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>. Забайкальск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BB18F6" w:rsidTr="00746A7E">
        <w:trPr>
          <w:trHeight w:val="1307"/>
          <w:jc w:val="center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BB18F6" w:rsidRDefault="00BB18F6" w:rsidP="000150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D0F75" w:rsidRDefault="003D0F75" w:rsidP="000150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A1D21" w:rsidRPr="004C7A38" w:rsidRDefault="00BB18F6" w:rsidP="00AA1D21">
            <w:pPr>
              <w:jc w:val="center"/>
              <w:rPr>
                <w:b/>
                <w:sz w:val="28"/>
                <w:szCs w:val="28"/>
              </w:rPr>
            </w:pPr>
            <w:r w:rsidRPr="00AA1D21">
              <w:rPr>
                <w:b/>
                <w:sz w:val="28"/>
                <w:szCs w:val="28"/>
                <w:lang w:eastAsia="en-US"/>
              </w:rPr>
              <w:t xml:space="preserve">О внесении изменений в  </w:t>
            </w:r>
            <w:r w:rsidR="00AA1D21" w:rsidRPr="00AA1D21">
              <w:rPr>
                <w:b/>
                <w:sz w:val="28"/>
                <w:szCs w:val="28"/>
                <w:lang w:eastAsia="en-US"/>
              </w:rPr>
              <w:t>Решение Совета городского поселения «Забайкальское» № 138 от 07.12.2018 г.</w:t>
            </w:r>
            <w:r w:rsidR="00AA1D21">
              <w:rPr>
                <w:b/>
                <w:sz w:val="28"/>
                <w:szCs w:val="28"/>
                <w:lang w:eastAsia="en-US"/>
              </w:rPr>
              <w:t xml:space="preserve"> «</w:t>
            </w:r>
            <w:r w:rsidR="00AA1D21" w:rsidRPr="004C7A38">
              <w:rPr>
                <w:b/>
                <w:sz w:val="28"/>
                <w:szCs w:val="28"/>
              </w:rPr>
              <w:t xml:space="preserve">Об  утверждении  перечня должностных лиц </w:t>
            </w:r>
            <w:r w:rsidR="00AA1D21">
              <w:rPr>
                <w:b/>
                <w:sz w:val="28"/>
                <w:szCs w:val="28"/>
              </w:rPr>
              <w:t xml:space="preserve">администрации </w:t>
            </w:r>
            <w:r w:rsidR="00AA1D21" w:rsidRPr="004C7A38">
              <w:rPr>
                <w:b/>
                <w:sz w:val="28"/>
                <w:szCs w:val="28"/>
              </w:rPr>
              <w:t>городского поселения «Забайкальское», уполномоченных составлять протоколы об административных пр</w:t>
            </w:r>
            <w:r w:rsidR="00AA1D21">
              <w:rPr>
                <w:b/>
                <w:sz w:val="28"/>
                <w:szCs w:val="28"/>
              </w:rPr>
              <w:t>авонарушениях»</w:t>
            </w:r>
          </w:p>
          <w:p w:rsidR="00BB18F6" w:rsidRDefault="00BB18F6" w:rsidP="00AA1D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D0F75" w:rsidRDefault="003D0F75" w:rsidP="00AA1D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B18F6" w:rsidRPr="00AA1D21" w:rsidRDefault="00AA1D21" w:rsidP="00AA1D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В соответствии </w:t>
      </w:r>
      <w:r w:rsidR="003D0F7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Законом Забайкальского края № </w:t>
      </w:r>
      <w:r w:rsidR="003D0F75">
        <w:rPr>
          <w:sz w:val="28"/>
          <w:szCs w:val="28"/>
        </w:rPr>
        <w:t>198-ЗЗК</w:t>
      </w:r>
      <w:r>
        <w:rPr>
          <w:sz w:val="28"/>
          <w:szCs w:val="28"/>
        </w:rPr>
        <w:t xml:space="preserve"> от </w:t>
      </w:r>
      <w:r w:rsidR="003D0F75">
        <w:rPr>
          <w:sz w:val="28"/>
          <w:szCs w:val="28"/>
        </w:rPr>
        <w:t>02.07.2009 года «Об административных правонарушениях», Законом Забайкальского края № 1916-ЗЗК от 24.02.2021 года «О внесении изменений в Закон Забайкальского края «Об административн</w:t>
      </w:r>
      <w:r w:rsidR="00A5645F">
        <w:rPr>
          <w:sz w:val="28"/>
          <w:szCs w:val="28"/>
        </w:rPr>
        <w:t xml:space="preserve">ых правонарушениях» и статью 1 Закона Забайкальского края «О наделении органов местного самоуправления городских и сельских поселений, муниципальных районов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 и признании утратившим силу закона Забайкальского края «Об ограничении розничной продажи </w:t>
      </w:r>
      <w:proofErr w:type="spellStart"/>
      <w:r w:rsidR="001955E9">
        <w:rPr>
          <w:sz w:val="28"/>
          <w:szCs w:val="28"/>
        </w:rPr>
        <w:t>бестабачных</w:t>
      </w:r>
      <w:proofErr w:type="spellEnd"/>
      <w:r w:rsidR="00A5645F">
        <w:rPr>
          <w:sz w:val="28"/>
          <w:szCs w:val="28"/>
        </w:rPr>
        <w:t xml:space="preserve"> и сосательных и жевательных смесей, содержащих никотин, на территории Забайкальского края», законом Забайкальского края от 08.07.2022 года № 2089-ЗЗК «</w:t>
      </w:r>
      <w:r w:rsidR="00A5645F" w:rsidRPr="00A5645F">
        <w:rPr>
          <w:sz w:val="28"/>
          <w:szCs w:val="28"/>
        </w:rPr>
        <w:t>«О внесении изменений в Закон Забайкальского края «Об административных правонарушениях» и статью 1 Закона Забайкальского края «О наделении органов местного самоуправления городских и сельских поселений, муниципальных районов</w:t>
      </w:r>
      <w:r w:rsidR="00A5645F">
        <w:rPr>
          <w:sz w:val="28"/>
          <w:szCs w:val="28"/>
        </w:rPr>
        <w:t xml:space="preserve">, муниципальных </w:t>
      </w:r>
      <w:r w:rsidR="00A5645F" w:rsidRPr="00A5645F">
        <w:rPr>
          <w:sz w:val="28"/>
          <w:szCs w:val="28"/>
        </w:rPr>
        <w:t>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lastRenderedPageBreak/>
        <w:t xml:space="preserve">руководствуясь Уставом городского поселения «Забайкальское», Совет городского поселения «Забайкальское» </w:t>
      </w:r>
      <w:r w:rsidR="00BB18F6">
        <w:rPr>
          <w:b/>
          <w:sz w:val="28"/>
          <w:szCs w:val="28"/>
        </w:rPr>
        <w:t>решил:</w:t>
      </w:r>
      <w:r w:rsidR="00BB1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BB18F6">
        <w:rPr>
          <w:sz w:val="28"/>
          <w:szCs w:val="28"/>
        </w:rPr>
        <w:t xml:space="preserve">                   </w:t>
      </w:r>
    </w:p>
    <w:p w:rsidR="00BB18F6" w:rsidRDefault="00BB18F6" w:rsidP="00BB18F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55E9" w:rsidRPr="001955E9" w:rsidRDefault="00AA1D21" w:rsidP="001955E9">
      <w:pPr>
        <w:pStyle w:val="a5"/>
        <w:numPr>
          <w:ilvl w:val="0"/>
          <w:numId w:val="2"/>
        </w:numPr>
        <w:ind w:left="0" w:firstLine="426"/>
        <w:contextualSpacing w:val="0"/>
        <w:jc w:val="both"/>
        <w:rPr>
          <w:color w:val="000000"/>
          <w:sz w:val="28"/>
          <w:szCs w:val="28"/>
        </w:rPr>
      </w:pPr>
      <w:r w:rsidRPr="00AA1D21">
        <w:rPr>
          <w:sz w:val="28"/>
          <w:szCs w:val="28"/>
        </w:rPr>
        <w:t>Внести изменения в</w:t>
      </w:r>
      <w:r w:rsidR="00A5645F">
        <w:rPr>
          <w:sz w:val="28"/>
          <w:szCs w:val="28"/>
        </w:rPr>
        <w:t xml:space="preserve"> Решение Совета городского поселения «Забайкальское» от 07.12.2018 года № 138 «Об утверждении перечня должностных лиц Администрации городского поселения «Забайкальское», уполномоченных составлять протоколы об административных правонарушениях</w:t>
      </w:r>
      <w:r w:rsidR="001955E9">
        <w:rPr>
          <w:sz w:val="28"/>
          <w:szCs w:val="28"/>
        </w:rPr>
        <w:t>»</w:t>
      </w:r>
      <w:r w:rsidR="00A5645F">
        <w:rPr>
          <w:sz w:val="28"/>
          <w:szCs w:val="28"/>
        </w:rPr>
        <w:t>,</w:t>
      </w:r>
      <w:r w:rsidR="001955E9">
        <w:rPr>
          <w:rFonts w:eastAsiaTheme="minorHAnsi"/>
          <w:sz w:val="26"/>
          <w:szCs w:val="26"/>
          <w:lang w:eastAsia="en-US"/>
        </w:rPr>
        <w:t xml:space="preserve"> </w:t>
      </w:r>
      <w:r w:rsidR="001955E9" w:rsidRPr="001955E9">
        <w:rPr>
          <w:rFonts w:eastAsiaTheme="minorHAnsi"/>
          <w:sz w:val="28"/>
          <w:szCs w:val="28"/>
          <w:lang w:eastAsia="en-US"/>
        </w:rPr>
        <w:t>Приложение</w:t>
      </w:r>
      <w:r w:rsidR="001955E9">
        <w:rPr>
          <w:rFonts w:eastAsiaTheme="minorHAnsi"/>
          <w:sz w:val="28"/>
          <w:szCs w:val="28"/>
          <w:lang w:eastAsia="en-US"/>
        </w:rPr>
        <w:t xml:space="preserve"> к Решению Совета № 138 от 07.12.2018 года изложить в новой редакции (согласно Приложения).</w:t>
      </w:r>
    </w:p>
    <w:p w:rsidR="00BB18F6" w:rsidRPr="001955E9" w:rsidRDefault="00BB18F6" w:rsidP="001955E9">
      <w:pPr>
        <w:pStyle w:val="a5"/>
        <w:numPr>
          <w:ilvl w:val="0"/>
          <w:numId w:val="2"/>
        </w:numPr>
        <w:ind w:left="0" w:firstLine="360"/>
        <w:contextualSpacing w:val="0"/>
        <w:jc w:val="both"/>
        <w:rPr>
          <w:sz w:val="28"/>
          <w:szCs w:val="28"/>
        </w:rPr>
      </w:pPr>
      <w:r w:rsidRPr="001955E9">
        <w:rPr>
          <w:sz w:val="28"/>
          <w:szCs w:val="28"/>
        </w:rPr>
        <w:t>Настоящее Решение вступае</w:t>
      </w:r>
      <w:r w:rsidR="00A34781" w:rsidRPr="001955E9">
        <w:rPr>
          <w:sz w:val="28"/>
          <w:szCs w:val="28"/>
        </w:rPr>
        <w:t>т в силу после его официального</w:t>
      </w:r>
      <w:r w:rsidR="001955E9">
        <w:rPr>
          <w:sz w:val="28"/>
          <w:szCs w:val="28"/>
        </w:rPr>
        <w:t xml:space="preserve"> </w:t>
      </w:r>
      <w:r w:rsidRPr="001955E9">
        <w:rPr>
          <w:sz w:val="28"/>
          <w:szCs w:val="28"/>
        </w:rPr>
        <w:t xml:space="preserve">опубликования.      </w:t>
      </w:r>
    </w:p>
    <w:p w:rsidR="00A34781" w:rsidRPr="001955E9" w:rsidRDefault="00BB18F6" w:rsidP="001955E9">
      <w:pPr>
        <w:pStyle w:val="a5"/>
        <w:numPr>
          <w:ilvl w:val="0"/>
          <w:numId w:val="3"/>
        </w:numPr>
        <w:ind w:left="0" w:firstLine="426"/>
        <w:contextualSpacing w:val="0"/>
        <w:jc w:val="both"/>
        <w:rPr>
          <w:sz w:val="28"/>
          <w:szCs w:val="28"/>
        </w:rPr>
      </w:pPr>
      <w:r w:rsidRPr="001955E9">
        <w:rPr>
          <w:sz w:val="28"/>
          <w:szCs w:val="28"/>
        </w:rPr>
        <w:t>Контроль за исполнением дан</w:t>
      </w:r>
      <w:r w:rsidR="00A34781" w:rsidRPr="001955E9">
        <w:rPr>
          <w:sz w:val="28"/>
          <w:szCs w:val="28"/>
        </w:rPr>
        <w:t>ного Решения возложить на главу</w:t>
      </w:r>
      <w:r w:rsidR="001955E9">
        <w:rPr>
          <w:sz w:val="28"/>
          <w:szCs w:val="28"/>
        </w:rPr>
        <w:t xml:space="preserve"> </w:t>
      </w:r>
      <w:r w:rsidRPr="001955E9">
        <w:rPr>
          <w:sz w:val="28"/>
          <w:szCs w:val="28"/>
        </w:rPr>
        <w:t>городского поселения «Забайкальское».</w:t>
      </w:r>
    </w:p>
    <w:p w:rsidR="00BB18F6" w:rsidRPr="001955E9" w:rsidRDefault="00BB18F6" w:rsidP="001955E9">
      <w:pPr>
        <w:pStyle w:val="a5"/>
        <w:numPr>
          <w:ilvl w:val="0"/>
          <w:numId w:val="3"/>
        </w:numPr>
        <w:ind w:left="0" w:firstLine="360"/>
        <w:contextualSpacing w:val="0"/>
        <w:jc w:val="both"/>
        <w:rPr>
          <w:sz w:val="28"/>
          <w:szCs w:val="28"/>
        </w:rPr>
      </w:pPr>
      <w:r w:rsidRPr="001955E9">
        <w:rPr>
          <w:sz w:val="28"/>
          <w:szCs w:val="28"/>
        </w:rPr>
        <w:t xml:space="preserve"> Опубликовать настоящее Решение в информационном вестнике</w:t>
      </w:r>
      <w:r w:rsidR="001955E9">
        <w:rPr>
          <w:sz w:val="28"/>
          <w:szCs w:val="28"/>
        </w:rPr>
        <w:t xml:space="preserve"> </w:t>
      </w:r>
      <w:r w:rsidRPr="001955E9">
        <w:rPr>
          <w:sz w:val="28"/>
          <w:szCs w:val="28"/>
        </w:rPr>
        <w:t>«Вести Забайкальска» и разместить на официальном сайте администрации гор</w:t>
      </w:r>
      <w:r w:rsidR="00E43782" w:rsidRPr="001955E9">
        <w:rPr>
          <w:sz w:val="28"/>
          <w:szCs w:val="28"/>
        </w:rPr>
        <w:t>одского поселения «Забайкальское</w:t>
      </w:r>
      <w:r w:rsidRPr="001955E9">
        <w:rPr>
          <w:sz w:val="28"/>
          <w:szCs w:val="28"/>
        </w:rPr>
        <w:t>».</w:t>
      </w:r>
    </w:p>
    <w:p w:rsidR="00BB18F6" w:rsidRDefault="00BB18F6" w:rsidP="00A34781">
      <w:pPr>
        <w:jc w:val="both"/>
        <w:rPr>
          <w:sz w:val="28"/>
          <w:szCs w:val="28"/>
        </w:rPr>
      </w:pPr>
    </w:p>
    <w:p w:rsidR="00BB18F6" w:rsidRDefault="00BB18F6" w:rsidP="00A34781">
      <w:pPr>
        <w:jc w:val="both"/>
        <w:rPr>
          <w:b/>
          <w:sz w:val="28"/>
          <w:szCs w:val="28"/>
        </w:rPr>
      </w:pPr>
    </w:p>
    <w:p w:rsidR="00BB18F6" w:rsidRDefault="00BB18F6" w:rsidP="00BB18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поселения</w:t>
      </w:r>
    </w:p>
    <w:p w:rsidR="00BB18F6" w:rsidRDefault="00BB18F6" w:rsidP="00BB18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«Забайкальское»                                                                   </w:t>
      </w:r>
      <w:r w:rsidR="001955E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1955E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 </w:t>
      </w:r>
      <w:r w:rsidR="001955E9">
        <w:rPr>
          <w:b/>
          <w:sz w:val="28"/>
          <w:szCs w:val="28"/>
        </w:rPr>
        <w:t>Красновский</w:t>
      </w:r>
      <w:r>
        <w:rPr>
          <w:b/>
          <w:sz w:val="28"/>
          <w:szCs w:val="28"/>
        </w:rPr>
        <w:t xml:space="preserve">               </w:t>
      </w:r>
    </w:p>
    <w:p w:rsidR="00BB18F6" w:rsidRDefault="00BB18F6" w:rsidP="00BB18F6">
      <w:pPr>
        <w:jc w:val="right"/>
        <w:rPr>
          <w:color w:val="000000"/>
        </w:rPr>
      </w:pPr>
      <w:r>
        <w:rPr>
          <w:color w:val="000000"/>
        </w:rPr>
        <w:t xml:space="preserve">                        </w:t>
      </w:r>
    </w:p>
    <w:p w:rsidR="00BB18F6" w:rsidRDefault="00BB18F6" w:rsidP="00BB18F6">
      <w:pPr>
        <w:jc w:val="right"/>
        <w:rPr>
          <w:color w:val="000000"/>
        </w:rPr>
      </w:pPr>
    </w:p>
    <w:p w:rsidR="00AA1D21" w:rsidRDefault="00AA1D21"/>
    <w:p w:rsidR="00AA1D21" w:rsidRPr="00AA1D21" w:rsidRDefault="00AA1D21" w:rsidP="00AA1D21"/>
    <w:p w:rsidR="00AA1D21" w:rsidRPr="00AA1D21" w:rsidRDefault="00AA1D21" w:rsidP="00AA1D21"/>
    <w:p w:rsidR="00AA1D21" w:rsidRPr="00AA1D21" w:rsidRDefault="00AA1D21" w:rsidP="00AA1D21"/>
    <w:p w:rsidR="00AA1D21" w:rsidRPr="00AA1D21" w:rsidRDefault="00AA1D21" w:rsidP="00AA1D21"/>
    <w:p w:rsidR="00AA1D21" w:rsidRPr="00AA1D21" w:rsidRDefault="00AA1D21" w:rsidP="00AA1D21"/>
    <w:p w:rsidR="00AA1D21" w:rsidRDefault="00AA1D21" w:rsidP="0021017E">
      <w:pPr>
        <w:rPr>
          <w:color w:val="000000"/>
        </w:rPr>
      </w:pPr>
    </w:p>
    <w:p w:rsidR="00AA1D21" w:rsidRDefault="00AA1D21" w:rsidP="00AA1D21">
      <w:pPr>
        <w:jc w:val="right"/>
        <w:rPr>
          <w:color w:val="000000"/>
        </w:rPr>
      </w:pPr>
    </w:p>
    <w:p w:rsidR="00AA1D21" w:rsidRDefault="00AA1D21" w:rsidP="00AA1D21">
      <w:pPr>
        <w:jc w:val="right"/>
        <w:rPr>
          <w:color w:val="000000"/>
        </w:rPr>
      </w:pPr>
    </w:p>
    <w:p w:rsidR="00AA1D21" w:rsidRDefault="00AA1D21" w:rsidP="00AA1D21">
      <w:pPr>
        <w:jc w:val="right"/>
        <w:rPr>
          <w:color w:val="000000"/>
        </w:rPr>
      </w:pPr>
    </w:p>
    <w:p w:rsidR="00AA1D21" w:rsidRDefault="00AA1D21" w:rsidP="00AA1D21">
      <w:pPr>
        <w:rPr>
          <w:color w:val="000000"/>
        </w:rPr>
      </w:pPr>
    </w:p>
    <w:p w:rsidR="00AA1D21" w:rsidRDefault="00AA1D21" w:rsidP="00AA1D21">
      <w:pPr>
        <w:rPr>
          <w:color w:val="000000"/>
        </w:rPr>
      </w:pPr>
    </w:p>
    <w:p w:rsidR="00AA1D21" w:rsidRDefault="00AA1D21" w:rsidP="00AA1D21">
      <w:pPr>
        <w:rPr>
          <w:color w:val="000000"/>
        </w:rPr>
      </w:pPr>
    </w:p>
    <w:p w:rsidR="00AA1D21" w:rsidRDefault="00AA1D21" w:rsidP="00AA1D21">
      <w:pPr>
        <w:rPr>
          <w:color w:val="000000"/>
        </w:rPr>
      </w:pPr>
    </w:p>
    <w:p w:rsidR="00AA1D21" w:rsidRDefault="00AA1D21" w:rsidP="00AA1D21">
      <w:pPr>
        <w:rPr>
          <w:color w:val="000000"/>
        </w:rPr>
      </w:pPr>
    </w:p>
    <w:p w:rsidR="00AA1D21" w:rsidRDefault="00AA1D21" w:rsidP="00AA1D21">
      <w:pPr>
        <w:jc w:val="right"/>
        <w:rPr>
          <w:color w:val="000000"/>
        </w:rPr>
      </w:pPr>
    </w:p>
    <w:p w:rsidR="00AA1D21" w:rsidRDefault="00AA1D21" w:rsidP="00AA1D21">
      <w:pPr>
        <w:jc w:val="right"/>
        <w:rPr>
          <w:color w:val="000000"/>
        </w:rPr>
      </w:pPr>
    </w:p>
    <w:p w:rsidR="00AA1D21" w:rsidRDefault="00AA1D21" w:rsidP="00AA1D21">
      <w:pPr>
        <w:jc w:val="right"/>
        <w:rPr>
          <w:color w:val="000000"/>
        </w:rPr>
      </w:pPr>
    </w:p>
    <w:p w:rsidR="00AA1D21" w:rsidRDefault="00AA1D21" w:rsidP="00AA1D21">
      <w:pPr>
        <w:jc w:val="right"/>
        <w:rPr>
          <w:color w:val="000000"/>
        </w:rPr>
      </w:pPr>
    </w:p>
    <w:p w:rsidR="00564F61" w:rsidRDefault="00564F61" w:rsidP="00AA1D21">
      <w:pPr>
        <w:jc w:val="right"/>
        <w:rPr>
          <w:color w:val="000000"/>
        </w:rPr>
      </w:pPr>
    </w:p>
    <w:p w:rsidR="00564F61" w:rsidRDefault="00564F61" w:rsidP="00AA1D21">
      <w:pPr>
        <w:jc w:val="right"/>
        <w:rPr>
          <w:color w:val="000000"/>
        </w:rPr>
      </w:pPr>
    </w:p>
    <w:p w:rsidR="001955E9" w:rsidRDefault="001955E9" w:rsidP="00AA1D21">
      <w:pPr>
        <w:jc w:val="right"/>
        <w:rPr>
          <w:color w:val="000000"/>
        </w:rPr>
      </w:pPr>
    </w:p>
    <w:p w:rsidR="001955E9" w:rsidRDefault="001955E9" w:rsidP="001955E9">
      <w:pPr>
        <w:jc w:val="right"/>
        <w:rPr>
          <w:color w:val="000000"/>
        </w:rPr>
      </w:pPr>
      <w:r>
        <w:rPr>
          <w:color w:val="000000"/>
        </w:rPr>
        <w:t xml:space="preserve">Приложение к Решению Совета </w:t>
      </w:r>
    </w:p>
    <w:p w:rsidR="001955E9" w:rsidRDefault="001955E9" w:rsidP="001955E9">
      <w:pPr>
        <w:jc w:val="right"/>
        <w:rPr>
          <w:color w:val="000000"/>
        </w:rPr>
      </w:pPr>
      <w:r>
        <w:rPr>
          <w:color w:val="000000"/>
        </w:rPr>
        <w:t xml:space="preserve">№ </w:t>
      </w:r>
      <w:r w:rsidR="00724215">
        <w:rPr>
          <w:color w:val="000000"/>
        </w:rPr>
        <w:t>55</w:t>
      </w:r>
      <w:r w:rsidR="00564F61">
        <w:rPr>
          <w:color w:val="000000"/>
        </w:rPr>
        <w:t xml:space="preserve"> </w:t>
      </w:r>
      <w:r>
        <w:rPr>
          <w:color w:val="000000"/>
        </w:rPr>
        <w:t xml:space="preserve">от « </w:t>
      </w:r>
      <w:r w:rsidR="00564F61">
        <w:rPr>
          <w:color w:val="000000"/>
        </w:rPr>
        <w:t>25</w:t>
      </w:r>
      <w:r>
        <w:rPr>
          <w:color w:val="000000"/>
        </w:rPr>
        <w:t xml:space="preserve"> » </w:t>
      </w:r>
      <w:r w:rsidR="00564F61">
        <w:rPr>
          <w:color w:val="000000"/>
        </w:rPr>
        <w:t>ноября</w:t>
      </w:r>
      <w:r>
        <w:rPr>
          <w:color w:val="000000"/>
        </w:rPr>
        <w:t xml:space="preserve"> 20</w:t>
      </w:r>
      <w:r w:rsidR="00E33D5E">
        <w:rPr>
          <w:color w:val="000000"/>
        </w:rPr>
        <w:t>22</w:t>
      </w:r>
      <w:r>
        <w:rPr>
          <w:color w:val="000000"/>
        </w:rPr>
        <w:t xml:space="preserve"> г.</w:t>
      </w:r>
    </w:p>
    <w:p w:rsidR="001955E9" w:rsidRDefault="001955E9" w:rsidP="001955E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</w:p>
    <w:p w:rsidR="001955E9" w:rsidRDefault="001955E9" w:rsidP="001955E9">
      <w:pPr>
        <w:rPr>
          <w:color w:val="000000"/>
        </w:rPr>
      </w:pPr>
    </w:p>
    <w:p w:rsidR="001955E9" w:rsidRDefault="001955E9" w:rsidP="001955E9">
      <w:pPr>
        <w:jc w:val="center"/>
        <w:rPr>
          <w:b/>
          <w:color w:val="000000"/>
          <w:sz w:val="28"/>
          <w:szCs w:val="28"/>
        </w:rPr>
      </w:pPr>
      <w:r w:rsidRPr="000A4C9E">
        <w:rPr>
          <w:b/>
          <w:color w:val="000000"/>
          <w:sz w:val="28"/>
          <w:szCs w:val="28"/>
        </w:rPr>
        <w:t>Перечень должностных лиц администрации городского поселения «Забайкальское», уполномоченных составлять протоколы об административных правонарушениях</w:t>
      </w:r>
    </w:p>
    <w:p w:rsidR="001955E9" w:rsidRDefault="001955E9" w:rsidP="001955E9">
      <w:pPr>
        <w:jc w:val="center"/>
        <w:rPr>
          <w:b/>
          <w:color w:val="000000"/>
          <w:sz w:val="28"/>
          <w:szCs w:val="28"/>
        </w:rPr>
      </w:pPr>
    </w:p>
    <w:p w:rsidR="00564F61" w:rsidRDefault="001955E9" w:rsidP="00564F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64F61">
        <w:rPr>
          <w:color w:val="000000"/>
          <w:sz w:val="28"/>
          <w:szCs w:val="28"/>
        </w:rPr>
        <w:t xml:space="preserve">Протоколы об административных правонарушениях, предусмотренных статьями 5.5., 7, 13, 13.1., 15, 16, 17.2., 17.2.2., 17.4., 18, 18(2)-18(10), 23, 24, 29, 36.2., 41, 42, 43, 44, 46.2., 46.3., 51 Закона Забайкальского края от 02.07.2009 № 198-ЗЗК «Об административных правонарушениях», вправе составлять: </w:t>
      </w:r>
    </w:p>
    <w:p w:rsidR="00564F61" w:rsidRPr="00CF662D" w:rsidRDefault="00564F61" w:rsidP="00564F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F662D">
        <w:rPr>
          <w:color w:val="000000"/>
          <w:sz w:val="28"/>
          <w:szCs w:val="28"/>
        </w:rPr>
        <w:t>.  Главный специалист по социальным вопросам общего отдела</w:t>
      </w:r>
      <w:r>
        <w:rPr>
          <w:color w:val="000000"/>
          <w:sz w:val="28"/>
          <w:szCs w:val="28"/>
        </w:rPr>
        <w:t xml:space="preserve"> (статьи 7; 13; 13.1; 15; 16; 17.2; 17.2.2.;41; 42; 43; 44; 51).</w:t>
      </w:r>
    </w:p>
    <w:p w:rsidR="00564F61" w:rsidRPr="00CF662D" w:rsidRDefault="00564F61" w:rsidP="00564F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F662D">
        <w:rPr>
          <w:color w:val="000000"/>
          <w:sz w:val="28"/>
          <w:szCs w:val="28"/>
        </w:rPr>
        <w:t>.  Специалист ГО и ЧС</w:t>
      </w:r>
      <w:r>
        <w:rPr>
          <w:color w:val="000000"/>
          <w:sz w:val="28"/>
          <w:szCs w:val="28"/>
        </w:rPr>
        <w:t xml:space="preserve"> (статья 36.2)</w:t>
      </w:r>
      <w:r w:rsidRPr="00CF662D">
        <w:rPr>
          <w:color w:val="000000"/>
          <w:sz w:val="28"/>
          <w:szCs w:val="28"/>
        </w:rPr>
        <w:t>;</w:t>
      </w:r>
    </w:p>
    <w:p w:rsidR="00564F61" w:rsidRPr="00CF662D" w:rsidRDefault="00564F61" w:rsidP="00564F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F662D">
        <w:rPr>
          <w:color w:val="000000"/>
          <w:sz w:val="28"/>
          <w:szCs w:val="28"/>
        </w:rPr>
        <w:t xml:space="preserve">.  Специалист по контролю за использованием </w:t>
      </w:r>
      <w:proofErr w:type="gramStart"/>
      <w:r w:rsidRPr="00CF662D">
        <w:rPr>
          <w:color w:val="000000"/>
          <w:sz w:val="28"/>
          <w:szCs w:val="28"/>
        </w:rPr>
        <w:t>земель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18(2)-18(10))</w:t>
      </w:r>
      <w:r w:rsidRPr="00CF662D">
        <w:rPr>
          <w:color w:val="000000"/>
          <w:sz w:val="28"/>
          <w:szCs w:val="28"/>
        </w:rPr>
        <w:t>;</w:t>
      </w:r>
    </w:p>
    <w:p w:rsidR="00564F61" w:rsidRPr="00CF662D" w:rsidRDefault="00564F61" w:rsidP="00564F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F662D">
        <w:rPr>
          <w:color w:val="000000"/>
          <w:sz w:val="28"/>
          <w:szCs w:val="28"/>
        </w:rPr>
        <w:t>.  Начальник общего отдела</w:t>
      </w:r>
      <w:r>
        <w:rPr>
          <w:color w:val="000000"/>
          <w:sz w:val="28"/>
          <w:szCs w:val="28"/>
        </w:rPr>
        <w:t xml:space="preserve"> (статья 5)</w:t>
      </w:r>
      <w:r w:rsidRPr="00CF662D">
        <w:rPr>
          <w:color w:val="000000"/>
          <w:sz w:val="28"/>
          <w:szCs w:val="28"/>
        </w:rPr>
        <w:t>;</w:t>
      </w:r>
    </w:p>
    <w:p w:rsidR="00564F61" w:rsidRPr="00CF662D" w:rsidRDefault="00564F61" w:rsidP="00564F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F66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Заместитель Главы по ЖКХ, строительству, транспорту, связи и промышленности и ЧС (статьи 18; 18.4)</w:t>
      </w:r>
      <w:r w:rsidRPr="00CF662D">
        <w:rPr>
          <w:color w:val="000000"/>
          <w:sz w:val="28"/>
          <w:szCs w:val="28"/>
        </w:rPr>
        <w:t>;</w:t>
      </w:r>
    </w:p>
    <w:p w:rsidR="00564F61" w:rsidRPr="00CF662D" w:rsidRDefault="00564F61" w:rsidP="00564F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F662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</w:t>
      </w:r>
      <w:r w:rsidRPr="00CF662D">
        <w:rPr>
          <w:color w:val="000000"/>
          <w:sz w:val="28"/>
          <w:szCs w:val="28"/>
        </w:rPr>
        <w:t>ачальник отдела земельных отношений, архитектуры и градостроительства</w:t>
      </w:r>
      <w:r>
        <w:rPr>
          <w:color w:val="000000"/>
          <w:sz w:val="28"/>
          <w:szCs w:val="28"/>
        </w:rPr>
        <w:t xml:space="preserve"> (статьи 18(2)-18(10))</w:t>
      </w:r>
      <w:r w:rsidRPr="00CF662D">
        <w:rPr>
          <w:color w:val="000000"/>
          <w:sz w:val="28"/>
          <w:szCs w:val="28"/>
        </w:rPr>
        <w:t>;</w:t>
      </w:r>
    </w:p>
    <w:p w:rsidR="00564F61" w:rsidRPr="00CF662D" w:rsidRDefault="00564F61" w:rsidP="00564F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F662D">
        <w:rPr>
          <w:color w:val="000000"/>
          <w:sz w:val="28"/>
          <w:szCs w:val="28"/>
        </w:rPr>
        <w:t>. Главный специалист отдела земельных отношений, архитектуры и градостроительства</w:t>
      </w:r>
      <w:r>
        <w:rPr>
          <w:color w:val="000000"/>
          <w:sz w:val="28"/>
          <w:szCs w:val="28"/>
        </w:rPr>
        <w:t xml:space="preserve"> </w:t>
      </w:r>
      <w:r w:rsidRPr="00521E84">
        <w:rPr>
          <w:color w:val="000000"/>
          <w:sz w:val="28"/>
          <w:szCs w:val="28"/>
        </w:rPr>
        <w:t>(статьи 18(2)-18(10));</w:t>
      </w:r>
    </w:p>
    <w:p w:rsidR="00564F61" w:rsidRPr="00CF662D" w:rsidRDefault="00564F61" w:rsidP="00564F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F662D">
        <w:rPr>
          <w:color w:val="000000"/>
          <w:sz w:val="28"/>
          <w:szCs w:val="28"/>
        </w:rPr>
        <w:t>. Начальник отдела по ЖКХ,</w:t>
      </w:r>
      <w:r>
        <w:rPr>
          <w:color w:val="000000"/>
          <w:sz w:val="28"/>
          <w:szCs w:val="28"/>
        </w:rPr>
        <w:t xml:space="preserve"> </w:t>
      </w:r>
      <w:r w:rsidRPr="00CF662D">
        <w:rPr>
          <w:color w:val="000000"/>
          <w:sz w:val="28"/>
          <w:szCs w:val="28"/>
        </w:rPr>
        <w:t>строительству,</w:t>
      </w:r>
      <w:r>
        <w:rPr>
          <w:color w:val="000000"/>
          <w:sz w:val="28"/>
          <w:szCs w:val="28"/>
        </w:rPr>
        <w:t xml:space="preserve"> </w:t>
      </w:r>
      <w:r w:rsidRPr="00CF662D">
        <w:rPr>
          <w:color w:val="000000"/>
          <w:sz w:val="28"/>
          <w:szCs w:val="28"/>
        </w:rPr>
        <w:t>транспорту, связи и промышленности и ЧС</w:t>
      </w:r>
      <w:r>
        <w:rPr>
          <w:color w:val="000000"/>
          <w:sz w:val="28"/>
          <w:szCs w:val="28"/>
        </w:rPr>
        <w:t xml:space="preserve"> (статьи 17.4; 18; 23; 24);</w:t>
      </w:r>
    </w:p>
    <w:p w:rsidR="00564F61" w:rsidRPr="00CF662D" w:rsidRDefault="00564F61" w:rsidP="00564F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CF662D">
        <w:rPr>
          <w:color w:val="000000"/>
          <w:sz w:val="28"/>
          <w:szCs w:val="28"/>
        </w:rPr>
        <w:t>. Инспектор по благоустройству</w:t>
      </w:r>
      <w:r>
        <w:rPr>
          <w:color w:val="000000"/>
          <w:sz w:val="28"/>
          <w:szCs w:val="28"/>
        </w:rPr>
        <w:t xml:space="preserve"> (статьи 18; 18 (2)-18(10) 23; 24; 29)</w:t>
      </w:r>
      <w:r w:rsidRPr="00CF662D">
        <w:rPr>
          <w:color w:val="000000"/>
          <w:sz w:val="28"/>
          <w:szCs w:val="28"/>
        </w:rPr>
        <w:t>;</w:t>
      </w:r>
    </w:p>
    <w:p w:rsidR="00564F61" w:rsidRPr="00CF662D" w:rsidRDefault="00564F61" w:rsidP="00564F61">
      <w:pPr>
        <w:jc w:val="both"/>
        <w:rPr>
          <w:color w:val="000000"/>
          <w:sz w:val="28"/>
          <w:szCs w:val="28"/>
        </w:rPr>
      </w:pPr>
      <w:r w:rsidRPr="00CF662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CF662D">
        <w:rPr>
          <w:color w:val="000000"/>
          <w:sz w:val="28"/>
          <w:szCs w:val="28"/>
        </w:rPr>
        <w:t>. Специалист по управлению муниципальным имуществом</w:t>
      </w:r>
      <w:r>
        <w:rPr>
          <w:color w:val="000000"/>
          <w:sz w:val="28"/>
          <w:szCs w:val="28"/>
        </w:rPr>
        <w:t xml:space="preserve"> (46.2; 46.3);</w:t>
      </w:r>
    </w:p>
    <w:p w:rsidR="00564F61" w:rsidRPr="00C23459" w:rsidRDefault="00564F61" w:rsidP="00564F61">
      <w:pPr>
        <w:jc w:val="both"/>
        <w:rPr>
          <w:color w:val="000000"/>
          <w:sz w:val="28"/>
          <w:szCs w:val="28"/>
        </w:rPr>
      </w:pPr>
      <w:r w:rsidRPr="00CF662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CF66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Специалист по муниципальному контролю в сфере ЖКХ, благоустройства, транспорта, ГО и </w:t>
      </w:r>
      <w:proofErr w:type="gramStart"/>
      <w:r>
        <w:rPr>
          <w:color w:val="000000"/>
          <w:sz w:val="28"/>
          <w:szCs w:val="28"/>
        </w:rPr>
        <w:t>ЧС</w:t>
      </w:r>
      <w:r w:rsidRPr="006D1A6A">
        <w:rPr>
          <w:color w:val="000000"/>
          <w:sz w:val="28"/>
          <w:szCs w:val="28"/>
        </w:rPr>
        <w:t>(</w:t>
      </w:r>
      <w:proofErr w:type="gramEnd"/>
      <w:r w:rsidRPr="006D1A6A">
        <w:rPr>
          <w:color w:val="000000"/>
          <w:sz w:val="28"/>
          <w:szCs w:val="28"/>
        </w:rPr>
        <w:t>статьи 18; 18 (2)-18(10) 23; 24; 29)</w:t>
      </w:r>
      <w:r>
        <w:rPr>
          <w:color w:val="000000"/>
          <w:sz w:val="28"/>
          <w:szCs w:val="28"/>
        </w:rPr>
        <w:t>.</w:t>
      </w:r>
    </w:p>
    <w:p w:rsidR="00564F61" w:rsidRPr="00C23459" w:rsidRDefault="00564F61" w:rsidP="00564F61">
      <w:pPr>
        <w:jc w:val="both"/>
        <w:rPr>
          <w:color w:val="000000"/>
        </w:rPr>
      </w:pPr>
    </w:p>
    <w:p w:rsidR="001955E9" w:rsidRPr="000A4C9E" w:rsidRDefault="001955E9" w:rsidP="00564F61">
      <w:pPr>
        <w:jc w:val="both"/>
        <w:rPr>
          <w:color w:val="000000"/>
          <w:sz w:val="28"/>
          <w:szCs w:val="28"/>
        </w:rPr>
      </w:pPr>
    </w:p>
    <w:p w:rsidR="001955E9" w:rsidRPr="000A4C9E" w:rsidRDefault="001955E9" w:rsidP="001955E9">
      <w:pPr>
        <w:rPr>
          <w:b/>
        </w:rPr>
      </w:pPr>
    </w:p>
    <w:p w:rsidR="001955E9" w:rsidRDefault="001955E9" w:rsidP="00AA1D21">
      <w:pPr>
        <w:jc w:val="right"/>
        <w:rPr>
          <w:color w:val="000000"/>
        </w:rPr>
      </w:pPr>
    </w:p>
    <w:sectPr w:rsidR="0019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234"/>
    <w:multiLevelType w:val="hybridMultilevel"/>
    <w:tmpl w:val="CAACD34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361C01"/>
    <w:multiLevelType w:val="hybridMultilevel"/>
    <w:tmpl w:val="C8D660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542D5"/>
    <w:multiLevelType w:val="hybridMultilevel"/>
    <w:tmpl w:val="E7BCB95E"/>
    <w:lvl w:ilvl="0" w:tplc="E7BA46F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CD"/>
    <w:rsid w:val="001955E9"/>
    <w:rsid w:val="0021017E"/>
    <w:rsid w:val="003D0F75"/>
    <w:rsid w:val="003D16BE"/>
    <w:rsid w:val="0050156B"/>
    <w:rsid w:val="00564F61"/>
    <w:rsid w:val="006E09CD"/>
    <w:rsid w:val="00724215"/>
    <w:rsid w:val="00746A7E"/>
    <w:rsid w:val="00A34781"/>
    <w:rsid w:val="00A5645F"/>
    <w:rsid w:val="00AA1D21"/>
    <w:rsid w:val="00BA03B0"/>
    <w:rsid w:val="00BB18F6"/>
    <w:rsid w:val="00DF3B90"/>
    <w:rsid w:val="00E148AD"/>
    <w:rsid w:val="00E33D5E"/>
    <w:rsid w:val="00E43782"/>
    <w:rsid w:val="00E9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108DA-C0AC-42EC-BA78-94ABF511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8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B18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Пользователь</cp:lastModifiedBy>
  <cp:revision>7</cp:revision>
  <cp:lastPrinted>2022-11-02T06:40:00Z</cp:lastPrinted>
  <dcterms:created xsi:type="dcterms:W3CDTF">2022-11-02T06:41:00Z</dcterms:created>
  <dcterms:modified xsi:type="dcterms:W3CDTF">2022-12-05T08:34:00Z</dcterms:modified>
</cp:coreProperties>
</file>